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9D7" w:rsidRPr="004909D7" w:rsidRDefault="004909D7" w:rsidP="004909D7">
      <w:pPr>
        <w:pStyle w:val="Kop1"/>
        <w:ind w:left="720" w:firstLine="720"/>
        <w:rPr>
          <w:rFonts w:asciiTheme="minorHAnsi" w:hAnsiTheme="minorHAnsi" w:cstheme="minorHAnsi"/>
          <w:sz w:val="28"/>
        </w:rPr>
      </w:pPr>
      <w:bookmarkStart w:id="0" w:name="_Toc44330128"/>
      <w:bookmarkStart w:id="1" w:name="_Hlk44329790"/>
      <w:r w:rsidRPr="004909D7">
        <w:rPr>
          <w:rFonts w:asciiTheme="minorHAnsi" w:hAnsiTheme="minorHAnsi" w:cstheme="minorHAnsi"/>
          <w:sz w:val="28"/>
        </w:rPr>
        <w:t xml:space="preserve">Bijlage </w:t>
      </w:r>
      <w:r w:rsidRPr="004909D7">
        <w:rPr>
          <w:rFonts w:asciiTheme="minorHAnsi" w:hAnsiTheme="minorHAnsi" w:cstheme="minorHAnsi"/>
          <w:sz w:val="28"/>
        </w:rPr>
        <w:t>5</w:t>
      </w:r>
      <w:r w:rsidRPr="004909D7">
        <w:rPr>
          <w:rFonts w:asciiTheme="minorHAnsi" w:hAnsiTheme="minorHAnsi" w:cstheme="minorHAnsi"/>
          <w:sz w:val="28"/>
        </w:rPr>
        <w:t xml:space="preserve"> - Model Inschrijvingsbiljet</w:t>
      </w:r>
      <w:bookmarkEnd w:id="0"/>
    </w:p>
    <w:bookmarkEnd w:id="1"/>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De hierna te noemen inschrijver(s):</w:t>
      </w:r>
    </w:p>
    <w:p w:rsidR="004909D7" w:rsidRPr="000F0ACD" w:rsidRDefault="004909D7" w:rsidP="004909D7">
      <w:pPr>
        <w:rPr>
          <w:rFonts w:asciiTheme="minorHAnsi" w:hAnsiTheme="minorHAnsi" w:cstheme="minorHAnsi"/>
          <w:sz w:val="20"/>
        </w:rPr>
      </w:pP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 xml:space="preserve">A) </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color w:val="0000FF"/>
          <w:sz w:val="20"/>
        </w:rPr>
        <w:t>&lt;naam inschrijver/</w:t>
      </w:r>
      <w:proofErr w:type="spellStart"/>
      <w:r w:rsidRPr="000F0ACD">
        <w:rPr>
          <w:rFonts w:asciiTheme="minorHAnsi" w:hAnsiTheme="minorHAnsi" w:cstheme="minorHAnsi"/>
          <w:color w:val="0000FF"/>
          <w:sz w:val="20"/>
        </w:rPr>
        <w:t>combinant</w:t>
      </w:r>
      <w:proofErr w:type="spellEnd"/>
      <w:r w:rsidRPr="000F0ACD">
        <w:rPr>
          <w:rFonts w:asciiTheme="minorHAnsi" w:hAnsiTheme="minorHAnsi" w:cstheme="minorHAnsi"/>
          <w:color w:val="0000FF"/>
          <w:sz w:val="20"/>
        </w:rPr>
        <w:t>&gt;</w:t>
      </w:r>
    </w:p>
    <w:p w:rsidR="004909D7" w:rsidRPr="000F0ACD" w:rsidRDefault="004909D7" w:rsidP="004909D7">
      <w:pPr>
        <w:rPr>
          <w:rFonts w:asciiTheme="minorHAnsi" w:hAnsiTheme="minorHAnsi" w:cstheme="minorHAnsi"/>
          <w:color w:val="0000FF"/>
          <w:sz w:val="20"/>
        </w:rPr>
      </w:pPr>
      <w:r w:rsidRPr="000F0ACD">
        <w:rPr>
          <w:rFonts w:asciiTheme="minorHAnsi" w:hAnsiTheme="minorHAnsi" w:cstheme="minorHAnsi"/>
          <w:sz w:val="20"/>
        </w:rPr>
        <w:t xml:space="preserve">Gevestigd te </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color w:val="0000FF"/>
          <w:sz w:val="20"/>
        </w:rPr>
        <w:t>&lt;plaats&gt;</w:t>
      </w:r>
    </w:p>
    <w:p w:rsidR="004909D7" w:rsidRPr="000F0ACD" w:rsidRDefault="004909D7" w:rsidP="004909D7">
      <w:pPr>
        <w:rPr>
          <w:rFonts w:asciiTheme="minorHAnsi" w:hAnsiTheme="minorHAnsi" w:cstheme="minorHAnsi"/>
          <w:color w:val="0000FF"/>
          <w:sz w:val="20"/>
        </w:rPr>
      </w:pPr>
      <w:r w:rsidRPr="000F0ACD">
        <w:rPr>
          <w:rFonts w:asciiTheme="minorHAnsi" w:hAnsiTheme="minorHAnsi" w:cstheme="minorHAnsi"/>
          <w:sz w:val="20"/>
        </w:rPr>
        <w:t>Nummer handelsregister</w:t>
      </w:r>
      <w:r w:rsidRPr="000F0ACD">
        <w:rPr>
          <w:rFonts w:asciiTheme="minorHAnsi" w:hAnsiTheme="minorHAnsi" w:cstheme="minorHAnsi"/>
          <w:color w:val="0000FF"/>
          <w:sz w:val="20"/>
        </w:rPr>
        <w:tab/>
        <w:t>&lt;nummer&gt;</w:t>
      </w: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 xml:space="preserve">B) </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color w:val="0000FF"/>
          <w:sz w:val="20"/>
        </w:rPr>
        <w:t>&lt;naam inschrijver/</w:t>
      </w:r>
      <w:proofErr w:type="spellStart"/>
      <w:r w:rsidRPr="000F0ACD">
        <w:rPr>
          <w:rFonts w:asciiTheme="minorHAnsi" w:hAnsiTheme="minorHAnsi" w:cstheme="minorHAnsi"/>
          <w:color w:val="0000FF"/>
          <w:sz w:val="20"/>
        </w:rPr>
        <w:t>combinant</w:t>
      </w:r>
      <w:proofErr w:type="spellEnd"/>
      <w:r w:rsidRPr="000F0ACD">
        <w:rPr>
          <w:rFonts w:asciiTheme="minorHAnsi" w:hAnsiTheme="minorHAnsi" w:cstheme="minorHAnsi"/>
          <w:color w:val="0000FF"/>
          <w:sz w:val="20"/>
        </w:rPr>
        <w:t>&gt;</w:t>
      </w:r>
    </w:p>
    <w:p w:rsidR="004909D7" w:rsidRPr="000F0ACD" w:rsidRDefault="004909D7" w:rsidP="004909D7">
      <w:pPr>
        <w:rPr>
          <w:rFonts w:asciiTheme="minorHAnsi" w:hAnsiTheme="minorHAnsi" w:cstheme="minorHAnsi"/>
          <w:color w:val="0000FF"/>
          <w:sz w:val="20"/>
        </w:rPr>
      </w:pPr>
      <w:r w:rsidRPr="000F0ACD">
        <w:rPr>
          <w:rFonts w:asciiTheme="minorHAnsi" w:hAnsiTheme="minorHAnsi" w:cstheme="minorHAnsi"/>
          <w:sz w:val="20"/>
        </w:rPr>
        <w:t xml:space="preserve">Gevestigd te </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color w:val="0000FF"/>
          <w:sz w:val="20"/>
        </w:rPr>
        <w:t>&lt;plaats&gt;</w:t>
      </w:r>
    </w:p>
    <w:p w:rsidR="004909D7" w:rsidRPr="000F0ACD" w:rsidRDefault="004909D7" w:rsidP="004909D7">
      <w:pPr>
        <w:rPr>
          <w:rFonts w:asciiTheme="minorHAnsi" w:hAnsiTheme="minorHAnsi" w:cstheme="minorHAnsi"/>
          <w:color w:val="0000FF"/>
          <w:sz w:val="20"/>
        </w:rPr>
      </w:pPr>
      <w:r w:rsidRPr="000F0ACD">
        <w:rPr>
          <w:rFonts w:asciiTheme="minorHAnsi" w:hAnsiTheme="minorHAnsi" w:cstheme="minorHAnsi"/>
          <w:sz w:val="20"/>
        </w:rPr>
        <w:t>Nummer handelsregister</w:t>
      </w:r>
      <w:r w:rsidRPr="000F0ACD">
        <w:rPr>
          <w:rFonts w:asciiTheme="minorHAnsi" w:hAnsiTheme="minorHAnsi" w:cstheme="minorHAnsi"/>
          <w:color w:val="0000FF"/>
          <w:sz w:val="20"/>
        </w:rPr>
        <w:tab/>
        <w:t>&lt;nummer&gt;</w:t>
      </w:r>
    </w:p>
    <w:p w:rsidR="004909D7" w:rsidRPr="000F0ACD" w:rsidRDefault="004909D7" w:rsidP="004909D7">
      <w:pPr>
        <w:rPr>
          <w:rFonts w:asciiTheme="minorHAnsi" w:hAnsiTheme="minorHAnsi" w:cstheme="minorHAnsi"/>
          <w:color w:val="0000FF"/>
          <w:sz w:val="20"/>
        </w:rPr>
      </w:pPr>
    </w:p>
    <w:p w:rsidR="004909D7" w:rsidRPr="000F0ACD" w:rsidRDefault="004909D7" w:rsidP="004909D7">
      <w:pPr>
        <w:jc w:val="both"/>
        <w:rPr>
          <w:rFonts w:asciiTheme="minorHAnsi" w:hAnsiTheme="minorHAnsi" w:cstheme="minorHAnsi"/>
          <w:sz w:val="20"/>
        </w:rPr>
      </w:pPr>
      <w:r w:rsidRPr="000F0ACD">
        <w:rPr>
          <w:rFonts w:asciiTheme="minorHAnsi" w:hAnsiTheme="minorHAnsi" w:cstheme="minorHAnsi"/>
          <w:sz w:val="20"/>
        </w:rPr>
        <w:t>(Bij een natuurlijk persoon naam en voornamen voluit, bij een rechtspersoon de statutaire naam; bij een natuurlijk persoon de woonplaats, bij een rechtspersoon de vestigingsplaats)</w:t>
      </w:r>
    </w:p>
    <w:p w:rsidR="004909D7" w:rsidRPr="000F0ACD" w:rsidRDefault="004909D7" w:rsidP="004909D7">
      <w:pPr>
        <w:rPr>
          <w:rFonts w:asciiTheme="minorHAnsi" w:hAnsiTheme="minorHAnsi" w:cstheme="minorHAnsi"/>
          <w:sz w:val="20"/>
        </w:rPr>
      </w:pP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Verklaart (verklaren) zich door ondertekening dezes bereid de opdracht voor</w:t>
      </w:r>
    </w:p>
    <w:p w:rsidR="004909D7" w:rsidRPr="000E18D3" w:rsidRDefault="004909D7" w:rsidP="004909D7">
      <w:pPr>
        <w:tabs>
          <w:tab w:val="left" w:pos="1843"/>
        </w:tabs>
        <w:suppressAutoHyphens/>
        <w:ind w:left="567"/>
        <w:jc w:val="center"/>
        <w:rPr>
          <w:rFonts w:ascii="Calibri" w:hAnsi="Calibri"/>
          <w:b/>
          <w:spacing w:val="0"/>
          <w:sz w:val="20"/>
        </w:rPr>
      </w:pPr>
    </w:p>
    <w:p w:rsidR="004909D7" w:rsidRPr="000E18D3" w:rsidRDefault="004909D7" w:rsidP="004909D7">
      <w:pPr>
        <w:tabs>
          <w:tab w:val="left" w:pos="1843"/>
        </w:tabs>
        <w:suppressAutoHyphens/>
        <w:ind w:left="567"/>
        <w:jc w:val="center"/>
        <w:rPr>
          <w:rFonts w:ascii="Calibri" w:hAnsi="Calibri"/>
          <w:b/>
          <w:spacing w:val="0"/>
          <w:sz w:val="32"/>
          <w:szCs w:val="32"/>
        </w:rPr>
      </w:pPr>
      <w:r>
        <w:rPr>
          <w:rFonts w:ascii="Calibri" w:hAnsi="Calibri"/>
          <w:b/>
          <w:spacing w:val="0"/>
          <w:sz w:val="32"/>
          <w:szCs w:val="32"/>
        </w:rPr>
        <w:t>Spoorzone, renovatie gebouw 90</w:t>
      </w:r>
    </w:p>
    <w:p w:rsidR="004909D7" w:rsidRPr="000F0ACD" w:rsidRDefault="004909D7" w:rsidP="004909D7">
      <w:pPr>
        <w:tabs>
          <w:tab w:val="left" w:pos="1843"/>
        </w:tabs>
        <w:ind w:left="567"/>
        <w:jc w:val="center"/>
        <w:rPr>
          <w:rFonts w:asciiTheme="minorHAnsi" w:hAnsiTheme="minorHAnsi" w:cstheme="minorHAnsi"/>
          <w:b/>
          <w:sz w:val="20"/>
        </w:rPr>
      </w:pPr>
      <w:r w:rsidRPr="000F0ACD">
        <w:rPr>
          <w:rFonts w:asciiTheme="minorHAnsi" w:hAnsiTheme="minorHAnsi" w:cstheme="minorHAnsi"/>
          <w:b/>
          <w:sz w:val="20"/>
        </w:rPr>
        <w:t>met projectnummer 93</w:t>
      </w:r>
      <w:r>
        <w:rPr>
          <w:rFonts w:asciiTheme="minorHAnsi" w:hAnsiTheme="minorHAnsi" w:cstheme="minorHAnsi"/>
          <w:b/>
          <w:sz w:val="20"/>
        </w:rPr>
        <w:t>616116</w:t>
      </w: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uit te voeren voor een bedrag, de omzetbelasting daarin niet inbegrepen, van:</w:t>
      </w:r>
    </w:p>
    <w:p w:rsidR="004909D7" w:rsidRPr="000F0ACD" w:rsidRDefault="004909D7" w:rsidP="004909D7">
      <w:pPr>
        <w:rPr>
          <w:rFonts w:asciiTheme="minorHAnsi" w:hAnsiTheme="minorHAnsi" w:cstheme="minorHAnsi"/>
          <w:sz w:val="20"/>
        </w:rPr>
      </w:pPr>
    </w:p>
    <w:p w:rsidR="004909D7" w:rsidRPr="000F0ACD" w:rsidRDefault="004909D7" w:rsidP="004909D7">
      <w:pPr>
        <w:suppressAutoHyphens/>
        <w:autoSpaceDE w:val="0"/>
        <w:autoSpaceDN w:val="0"/>
        <w:adjustRightInd w:val="0"/>
        <w:spacing w:line="240" w:lineRule="auto"/>
        <w:rPr>
          <w:rFonts w:asciiTheme="minorHAnsi" w:hAnsiTheme="minorHAnsi" w:cstheme="minorHAnsi"/>
          <w:sz w:val="20"/>
        </w:rPr>
      </w:pP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 xml:space="preserve">€ </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color w:val="0000FF"/>
          <w:sz w:val="20"/>
        </w:rPr>
        <w:t>&lt;bedrag in cijfers&gt;</w:t>
      </w:r>
    </w:p>
    <w:p w:rsidR="004909D7" w:rsidRPr="000F0ACD" w:rsidRDefault="004909D7" w:rsidP="004909D7">
      <w:pPr>
        <w:rPr>
          <w:rFonts w:asciiTheme="minorHAnsi" w:hAnsiTheme="minorHAnsi" w:cstheme="minorHAnsi"/>
          <w:sz w:val="20"/>
        </w:rPr>
      </w:pP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 xml:space="preserve">zegge </w:t>
      </w:r>
      <w:r w:rsidRPr="000F0ACD">
        <w:rPr>
          <w:rFonts w:asciiTheme="minorHAnsi" w:hAnsiTheme="minorHAnsi" w:cstheme="minorHAnsi"/>
          <w:sz w:val="20"/>
        </w:rPr>
        <w:tab/>
      </w:r>
      <w:r w:rsidRPr="000F0ACD">
        <w:rPr>
          <w:rFonts w:asciiTheme="minorHAnsi" w:hAnsiTheme="minorHAnsi" w:cstheme="minorHAnsi"/>
          <w:color w:val="0000FF"/>
          <w:sz w:val="20"/>
        </w:rPr>
        <w:t xml:space="preserve">&lt;bedrag in letters&gt; </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sz w:val="20"/>
        </w:rPr>
        <w:tab/>
        <w:t>euro</w:t>
      </w:r>
    </w:p>
    <w:p w:rsidR="004909D7" w:rsidRPr="000F0ACD" w:rsidRDefault="004909D7" w:rsidP="004909D7">
      <w:pPr>
        <w:rPr>
          <w:rFonts w:asciiTheme="minorHAnsi" w:hAnsiTheme="minorHAnsi" w:cstheme="minorHAnsi"/>
          <w:sz w:val="20"/>
        </w:rPr>
      </w:pPr>
    </w:p>
    <w:p w:rsidR="004909D7" w:rsidRPr="000F0ACD" w:rsidRDefault="004909D7" w:rsidP="004909D7">
      <w:pPr>
        <w:rPr>
          <w:rFonts w:asciiTheme="minorHAnsi" w:hAnsiTheme="minorHAnsi" w:cstheme="minorHAnsi"/>
          <w:sz w:val="20"/>
        </w:rPr>
      </w:pP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Het ter zake van de omzetbelasting verschuldigde bedrag bedraagt:</w:t>
      </w:r>
      <w:r w:rsidRPr="000F0ACD">
        <w:rPr>
          <w:rFonts w:asciiTheme="minorHAnsi" w:hAnsiTheme="minorHAnsi" w:cstheme="minorHAnsi"/>
          <w:sz w:val="20"/>
        </w:rPr>
        <w:tab/>
      </w:r>
    </w:p>
    <w:p w:rsidR="004909D7" w:rsidRPr="000F0ACD" w:rsidRDefault="004909D7" w:rsidP="004909D7">
      <w:pPr>
        <w:rPr>
          <w:rFonts w:asciiTheme="minorHAnsi" w:hAnsiTheme="minorHAnsi" w:cstheme="minorHAnsi"/>
          <w:sz w:val="20"/>
        </w:rPr>
      </w:pP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 xml:space="preserve">€ </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color w:val="0000FF"/>
          <w:sz w:val="20"/>
        </w:rPr>
        <w:t>&lt;bedrag in cijfers&gt;</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sz w:val="20"/>
        </w:rPr>
        <w:tab/>
        <w:t>euro</w:t>
      </w:r>
    </w:p>
    <w:p w:rsidR="004909D7" w:rsidRPr="000F0ACD" w:rsidRDefault="004909D7" w:rsidP="004909D7">
      <w:pPr>
        <w:rPr>
          <w:rFonts w:asciiTheme="minorHAnsi" w:hAnsiTheme="minorHAnsi" w:cstheme="minorHAnsi"/>
          <w:sz w:val="20"/>
        </w:rPr>
      </w:pP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 xml:space="preserve">zegge </w:t>
      </w:r>
      <w:r w:rsidRPr="000F0ACD">
        <w:rPr>
          <w:rFonts w:asciiTheme="minorHAnsi" w:hAnsiTheme="minorHAnsi" w:cstheme="minorHAnsi"/>
          <w:sz w:val="20"/>
        </w:rPr>
        <w:tab/>
      </w:r>
      <w:r w:rsidRPr="000F0ACD">
        <w:rPr>
          <w:rFonts w:asciiTheme="minorHAnsi" w:hAnsiTheme="minorHAnsi" w:cstheme="minorHAnsi"/>
          <w:color w:val="0000FF"/>
          <w:sz w:val="20"/>
        </w:rPr>
        <w:t xml:space="preserve">&lt;bedrag in letters&gt; </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sz w:val="20"/>
        </w:rPr>
        <w:tab/>
        <w:t>euro</w:t>
      </w:r>
    </w:p>
    <w:p w:rsidR="004909D7" w:rsidRPr="000F0ACD" w:rsidRDefault="004909D7" w:rsidP="004909D7">
      <w:pPr>
        <w:rPr>
          <w:rFonts w:asciiTheme="minorHAnsi" w:hAnsiTheme="minorHAnsi" w:cstheme="minorHAnsi"/>
          <w:sz w:val="20"/>
        </w:rPr>
      </w:pPr>
    </w:p>
    <w:p w:rsidR="004909D7" w:rsidRPr="000F0ACD" w:rsidRDefault="004909D7" w:rsidP="004909D7">
      <w:pPr>
        <w:spacing w:line="240" w:lineRule="auto"/>
        <w:jc w:val="both"/>
        <w:rPr>
          <w:rFonts w:asciiTheme="minorHAnsi" w:hAnsiTheme="minorHAnsi" w:cstheme="minorHAnsi"/>
          <w:sz w:val="20"/>
        </w:rPr>
      </w:pPr>
      <w:r w:rsidRPr="000F0ACD">
        <w:rPr>
          <w:rFonts w:asciiTheme="minorHAnsi" w:hAnsiTheme="minorHAnsi" w:cstheme="minorHAnsi"/>
          <w:sz w:val="20"/>
        </w:rPr>
        <w:t>In geval van een inschrijving door een samenwerkingsverband van ondernemers wijzen de inschrijvers de hierboven onder a. genoemde inschrijver aan als gemachtigde om hen in alle zaken in het kader van de aanbestedingsprocedure en de uitvoering van de opdracht te vertegenwoordigen.</w:t>
      </w:r>
    </w:p>
    <w:p w:rsidR="004909D7" w:rsidRPr="000F0ACD" w:rsidRDefault="004909D7" w:rsidP="004909D7">
      <w:pPr>
        <w:spacing w:line="240" w:lineRule="auto"/>
        <w:jc w:val="both"/>
        <w:rPr>
          <w:rFonts w:asciiTheme="minorHAnsi" w:hAnsiTheme="minorHAnsi" w:cstheme="minorHAnsi"/>
          <w:sz w:val="20"/>
        </w:rPr>
      </w:pPr>
    </w:p>
    <w:p w:rsidR="004909D7" w:rsidRPr="000F0ACD" w:rsidRDefault="004909D7" w:rsidP="004909D7">
      <w:pPr>
        <w:spacing w:line="240" w:lineRule="auto"/>
        <w:jc w:val="both"/>
        <w:rPr>
          <w:rFonts w:asciiTheme="minorHAnsi" w:hAnsiTheme="minorHAnsi" w:cstheme="minorHAnsi"/>
          <w:sz w:val="20"/>
        </w:rPr>
      </w:pPr>
      <w:r w:rsidRPr="000F0ACD">
        <w:rPr>
          <w:rFonts w:asciiTheme="minorHAnsi" w:hAnsiTheme="minorHAnsi" w:cstheme="minorHAnsi"/>
          <w:sz w:val="20"/>
        </w:rPr>
        <w:t>De inschrijver(s) verklaart (verklaren) deze aanbieding te doen overeenkomstig de bepalingen van het Aanbestedingsreglement Werken 2016 en met inachtneming van de bepalingen en de gegevens zoals deze zijn omschreven in de</w:t>
      </w:r>
      <w:r>
        <w:rPr>
          <w:rFonts w:asciiTheme="minorHAnsi" w:hAnsiTheme="minorHAnsi" w:cstheme="minorHAnsi"/>
          <w:sz w:val="20"/>
        </w:rPr>
        <w:t xml:space="preserve"> Aankon</w:t>
      </w:r>
      <w:r w:rsidRPr="000F0ACD">
        <w:rPr>
          <w:rFonts w:asciiTheme="minorHAnsi" w:hAnsiTheme="minorHAnsi" w:cstheme="minorHAnsi"/>
          <w:sz w:val="20"/>
        </w:rPr>
        <w:t xml:space="preserve">diging, de </w:t>
      </w:r>
      <w:r>
        <w:rPr>
          <w:rFonts w:asciiTheme="minorHAnsi" w:hAnsiTheme="minorHAnsi" w:cstheme="minorHAnsi"/>
          <w:sz w:val="20"/>
        </w:rPr>
        <w:t>Inschrijvings</w:t>
      </w:r>
      <w:r w:rsidRPr="000F0ACD">
        <w:rPr>
          <w:rFonts w:asciiTheme="minorHAnsi" w:hAnsiTheme="minorHAnsi" w:cstheme="minorHAnsi"/>
          <w:sz w:val="20"/>
        </w:rPr>
        <w:t>leidraadsleidraad en alle overige eisen, bepalingen en gegevens zoals deze zijn omschreven in de voor de inschrijving relevante stukken.</w:t>
      </w:r>
    </w:p>
    <w:p w:rsidR="004909D7" w:rsidRPr="000F0ACD" w:rsidRDefault="004909D7" w:rsidP="004909D7">
      <w:pPr>
        <w:rPr>
          <w:rFonts w:asciiTheme="minorHAnsi" w:hAnsiTheme="minorHAnsi" w:cstheme="minorHAnsi"/>
          <w:sz w:val="20"/>
        </w:rPr>
      </w:pP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Gedaan op</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color w:val="0000FF"/>
          <w:sz w:val="20"/>
        </w:rPr>
        <w:t xml:space="preserve">&lt;datum&gt;       </w:t>
      </w:r>
      <w:r w:rsidRPr="000F0ACD">
        <w:rPr>
          <w:rFonts w:asciiTheme="minorHAnsi" w:hAnsiTheme="minorHAnsi" w:cstheme="minorHAnsi"/>
          <w:sz w:val="20"/>
        </w:rPr>
        <w:t>te</w:t>
      </w:r>
      <w:r w:rsidRPr="000F0ACD">
        <w:rPr>
          <w:rFonts w:asciiTheme="minorHAnsi" w:hAnsiTheme="minorHAnsi" w:cstheme="minorHAnsi"/>
          <w:sz w:val="20"/>
        </w:rPr>
        <w:tab/>
      </w:r>
      <w:r w:rsidRPr="000F0ACD">
        <w:rPr>
          <w:rFonts w:asciiTheme="minorHAnsi" w:hAnsiTheme="minorHAnsi" w:cstheme="minorHAnsi"/>
          <w:sz w:val="20"/>
        </w:rPr>
        <w:tab/>
      </w:r>
      <w:r w:rsidRPr="000F0ACD">
        <w:rPr>
          <w:rFonts w:asciiTheme="minorHAnsi" w:hAnsiTheme="minorHAnsi" w:cstheme="minorHAnsi"/>
          <w:sz w:val="20"/>
        </w:rPr>
        <w:tab/>
        <w:t xml:space="preserve"> </w:t>
      </w:r>
      <w:r w:rsidRPr="000F0ACD">
        <w:rPr>
          <w:rFonts w:asciiTheme="minorHAnsi" w:hAnsiTheme="minorHAnsi" w:cstheme="minorHAnsi"/>
          <w:color w:val="0000FF"/>
          <w:sz w:val="20"/>
        </w:rPr>
        <w:t>&lt;plaats&gt;</w:t>
      </w:r>
    </w:p>
    <w:p w:rsidR="004909D7" w:rsidRPr="000F0ACD" w:rsidRDefault="004909D7" w:rsidP="004909D7">
      <w:pPr>
        <w:rPr>
          <w:rFonts w:asciiTheme="minorHAnsi" w:hAnsiTheme="minorHAnsi" w:cstheme="minorHAnsi"/>
          <w:sz w:val="20"/>
        </w:rPr>
      </w:pPr>
    </w:p>
    <w:p w:rsidR="004909D7" w:rsidRPr="000F0ACD" w:rsidRDefault="004909D7" w:rsidP="004909D7">
      <w:pPr>
        <w:rPr>
          <w:rFonts w:asciiTheme="minorHAnsi" w:hAnsiTheme="minorHAnsi" w:cstheme="minorHAnsi"/>
          <w:sz w:val="20"/>
        </w:rPr>
      </w:pPr>
      <w:r w:rsidRPr="000F0ACD">
        <w:rPr>
          <w:rFonts w:asciiTheme="minorHAnsi" w:hAnsiTheme="minorHAnsi" w:cstheme="minorHAnsi"/>
          <w:sz w:val="20"/>
        </w:rPr>
        <w:t>De inschrijver(s)</w:t>
      </w:r>
    </w:p>
    <w:p w:rsidR="004909D7" w:rsidRPr="000F0ACD" w:rsidRDefault="004909D7" w:rsidP="004909D7">
      <w:pPr>
        <w:rPr>
          <w:rFonts w:asciiTheme="minorHAnsi" w:hAnsiTheme="minorHAnsi" w:cstheme="minorHAnsi"/>
          <w:sz w:val="20"/>
        </w:rPr>
      </w:pPr>
    </w:p>
    <w:p w:rsidR="004909D7" w:rsidRPr="000F0ACD" w:rsidRDefault="004909D7" w:rsidP="004909D7">
      <w:pPr>
        <w:numPr>
          <w:ilvl w:val="0"/>
          <w:numId w:val="1"/>
        </w:numPr>
        <w:jc w:val="both"/>
        <w:rPr>
          <w:rFonts w:asciiTheme="minorHAnsi" w:hAnsiTheme="minorHAnsi" w:cstheme="minorHAnsi"/>
          <w:sz w:val="20"/>
        </w:rPr>
      </w:pPr>
      <w:r w:rsidRPr="000F0ACD">
        <w:rPr>
          <w:rFonts w:asciiTheme="minorHAnsi" w:hAnsiTheme="minorHAnsi" w:cstheme="minorHAnsi"/>
          <w:sz w:val="20"/>
        </w:rPr>
        <w:t>………………………</w:t>
      </w:r>
      <w:r w:rsidRPr="000F0ACD">
        <w:rPr>
          <w:rFonts w:asciiTheme="minorHAnsi" w:hAnsiTheme="minorHAnsi" w:cstheme="minorHAnsi"/>
          <w:color w:val="0000FF"/>
          <w:sz w:val="20"/>
        </w:rPr>
        <w:t xml:space="preserve">&lt;handtekening&gt; </w:t>
      </w:r>
      <w:r w:rsidRPr="000F0ACD">
        <w:rPr>
          <w:rFonts w:asciiTheme="minorHAnsi" w:hAnsiTheme="minorHAnsi" w:cstheme="minorHAnsi"/>
          <w:sz w:val="20"/>
        </w:rPr>
        <w:t>…………………..</w:t>
      </w:r>
      <w:r w:rsidRPr="000F0ACD">
        <w:rPr>
          <w:rFonts w:asciiTheme="minorHAnsi" w:hAnsiTheme="minorHAnsi" w:cstheme="minorHAnsi"/>
          <w:color w:val="0000FF"/>
          <w:sz w:val="20"/>
        </w:rPr>
        <w:t xml:space="preserve">&lt;naam&gt; </w:t>
      </w:r>
      <w:r w:rsidRPr="000F0ACD">
        <w:rPr>
          <w:rFonts w:asciiTheme="minorHAnsi" w:hAnsiTheme="minorHAnsi" w:cstheme="minorHAnsi"/>
          <w:sz w:val="20"/>
        </w:rPr>
        <w:t>…………………….</w:t>
      </w:r>
      <w:r w:rsidRPr="000F0ACD">
        <w:rPr>
          <w:rFonts w:asciiTheme="minorHAnsi" w:hAnsiTheme="minorHAnsi" w:cstheme="minorHAnsi"/>
          <w:color w:val="0000FF"/>
          <w:sz w:val="20"/>
        </w:rPr>
        <w:t>&lt;functie&gt;</w:t>
      </w:r>
    </w:p>
    <w:p w:rsidR="004909D7" w:rsidRDefault="004909D7" w:rsidP="004909D7">
      <w:pPr>
        <w:numPr>
          <w:ilvl w:val="0"/>
          <w:numId w:val="1"/>
        </w:numPr>
        <w:jc w:val="both"/>
        <w:rPr>
          <w:rFonts w:asciiTheme="minorHAnsi" w:hAnsiTheme="minorHAnsi" w:cstheme="minorHAnsi"/>
          <w:color w:val="0000FF"/>
          <w:sz w:val="20"/>
        </w:rPr>
      </w:pPr>
      <w:r w:rsidRPr="000F0ACD">
        <w:rPr>
          <w:rFonts w:asciiTheme="minorHAnsi" w:hAnsiTheme="minorHAnsi" w:cstheme="minorHAnsi"/>
          <w:sz w:val="20"/>
        </w:rPr>
        <w:t>………………………</w:t>
      </w:r>
      <w:r w:rsidRPr="000F0ACD">
        <w:rPr>
          <w:rFonts w:asciiTheme="minorHAnsi" w:hAnsiTheme="minorHAnsi" w:cstheme="minorHAnsi"/>
          <w:color w:val="0000FF"/>
          <w:sz w:val="20"/>
        </w:rPr>
        <w:t xml:space="preserve">&lt;handtekening&gt; </w:t>
      </w:r>
      <w:r w:rsidRPr="000F0ACD">
        <w:rPr>
          <w:rFonts w:asciiTheme="minorHAnsi" w:hAnsiTheme="minorHAnsi" w:cstheme="minorHAnsi"/>
          <w:sz w:val="20"/>
        </w:rPr>
        <w:t>…………………..</w:t>
      </w:r>
      <w:r w:rsidRPr="000F0ACD">
        <w:rPr>
          <w:rFonts w:asciiTheme="minorHAnsi" w:hAnsiTheme="minorHAnsi" w:cstheme="minorHAnsi"/>
          <w:color w:val="0000FF"/>
          <w:sz w:val="20"/>
        </w:rPr>
        <w:t xml:space="preserve">&lt;naam&gt; </w:t>
      </w:r>
      <w:r w:rsidRPr="000F0ACD">
        <w:rPr>
          <w:rFonts w:asciiTheme="minorHAnsi" w:hAnsiTheme="minorHAnsi" w:cstheme="minorHAnsi"/>
          <w:sz w:val="20"/>
        </w:rPr>
        <w:t>…………………….</w:t>
      </w:r>
      <w:r w:rsidRPr="000F0ACD">
        <w:rPr>
          <w:rFonts w:asciiTheme="minorHAnsi" w:hAnsiTheme="minorHAnsi" w:cstheme="minorHAnsi"/>
          <w:color w:val="0000FF"/>
          <w:sz w:val="20"/>
        </w:rPr>
        <w:t>&lt;functie&gt;</w:t>
      </w:r>
    </w:p>
    <w:p w:rsidR="00F91A8A" w:rsidRPr="00BA1B56" w:rsidRDefault="00F91A8A" w:rsidP="00BA1B56">
      <w:bookmarkStart w:id="2" w:name="_GoBack"/>
      <w:bookmarkEnd w:id="2"/>
    </w:p>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9D7" w:rsidRDefault="004909D7" w:rsidP="00F91A8A">
      <w:pPr>
        <w:spacing w:line="240" w:lineRule="auto"/>
      </w:pPr>
      <w:r>
        <w:separator/>
      </w:r>
    </w:p>
  </w:endnote>
  <w:endnote w:type="continuationSeparator" w:id="0">
    <w:p w:rsidR="004909D7" w:rsidRDefault="004909D7"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Til Sans VL">
    <w:altName w:val="Calibri"/>
    <w:panose1 w:val="000004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9D7" w:rsidRDefault="004909D7" w:rsidP="00F91A8A">
      <w:pPr>
        <w:spacing w:line="240" w:lineRule="auto"/>
      </w:pPr>
      <w:r>
        <w:separator/>
      </w:r>
    </w:p>
  </w:footnote>
  <w:footnote w:type="continuationSeparator" w:id="0">
    <w:p w:rsidR="004909D7" w:rsidRDefault="004909D7"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35953"/>
    <w:multiLevelType w:val="multilevel"/>
    <w:tmpl w:val="8C82FAAE"/>
    <w:lvl w:ilvl="0">
      <w:start w:val="1"/>
      <w:numFmt w:val="decimal"/>
      <w:pStyle w:val="Kop1"/>
      <w:lvlText w:val="%1."/>
      <w:lvlJc w:val="left"/>
      <w:pPr>
        <w:ind w:left="1854" w:hanging="360"/>
      </w:pPr>
    </w:lvl>
    <w:lvl w:ilvl="1">
      <w:start w:val="1"/>
      <w:numFmt w:val="decimal"/>
      <w:pStyle w:val="Kop2"/>
      <w:isLgl/>
      <w:lvlText w:val="%1.%2"/>
      <w:lvlJc w:val="left"/>
      <w:pPr>
        <w:ind w:left="18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574" w:hanging="108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2934" w:hanging="1440"/>
      </w:pPr>
      <w:rPr>
        <w:rFonts w:hint="default"/>
      </w:rPr>
    </w:lvl>
  </w:abstractNum>
  <w:abstractNum w:abstractNumId="1"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9D7"/>
    <w:rsid w:val="000E27D1"/>
    <w:rsid w:val="00183BFF"/>
    <w:rsid w:val="00186254"/>
    <w:rsid w:val="003923DE"/>
    <w:rsid w:val="004909D7"/>
    <w:rsid w:val="005355A5"/>
    <w:rsid w:val="0063599E"/>
    <w:rsid w:val="00747D8B"/>
    <w:rsid w:val="007D034A"/>
    <w:rsid w:val="00A4198D"/>
    <w:rsid w:val="00A9425F"/>
    <w:rsid w:val="00BA1B56"/>
    <w:rsid w:val="00C4694D"/>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2A4B4"/>
  <w15:chartTrackingRefBased/>
  <w15:docId w15:val="{10BA7D91-974F-427C-A147-49A04E555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09D7"/>
    <w:pPr>
      <w:spacing w:after="0" w:line="240" w:lineRule="atLeast"/>
      <w:ind w:left="1985"/>
    </w:pPr>
    <w:rPr>
      <w:rFonts w:ascii="Lucida Til Sans VL" w:eastAsia="Times New Roman" w:hAnsi="Lucida Til Sans VL" w:cs="Times New Roman"/>
      <w:spacing w:val="4"/>
      <w:sz w:val="17"/>
      <w:szCs w:val="20"/>
      <w:lang w:eastAsia="nl-NL"/>
    </w:rPr>
  </w:style>
  <w:style w:type="paragraph" w:styleId="Kop1">
    <w:name w:val="heading 1"/>
    <w:basedOn w:val="Standaard"/>
    <w:next w:val="Standaard"/>
    <w:link w:val="Kop1Char"/>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Ballontekst">
    <w:name w:val="Balloon Text"/>
    <w:basedOn w:val="Standaard"/>
    <w:link w:val="BallontekstChar"/>
    <w:uiPriority w:val="99"/>
    <w:semiHidden/>
    <w:unhideWhenUsed/>
    <w:rsid w:val="004909D7"/>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909D7"/>
    <w:rPr>
      <w:rFonts w:ascii="Segoe UI" w:eastAsia="Times New Roman" w:hAnsi="Segoe UI" w:cs="Segoe UI"/>
      <w:spacing w:val="4"/>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1445</Characters>
  <Application>Microsoft Office Word</Application>
  <DocSecurity>0</DocSecurity>
  <Lines>12</Lines>
  <Paragraphs>3</Paragraphs>
  <ScaleCrop>false</ScaleCrop>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Geerts, Henk</dc:creator>
  <cp:keywords/>
  <dc:description/>
  <cp:lastModifiedBy>Geerts, Henk</cp:lastModifiedBy>
  <cp:revision>1</cp:revision>
  <dcterms:created xsi:type="dcterms:W3CDTF">2020-11-11T18:01:00Z</dcterms:created>
  <dcterms:modified xsi:type="dcterms:W3CDTF">2020-11-11T18:03:00Z</dcterms:modified>
</cp:coreProperties>
</file>